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2495550</wp:posOffset>
            </wp:positionH>
            <wp:positionV relativeFrom="paragraph">
              <wp:posOffset>114300</wp:posOffset>
            </wp:positionV>
            <wp:extent cx="1148385" cy="12811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385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  <w:color w:val="9900ff"/>
          <w:sz w:val="36"/>
          <w:szCs w:val="36"/>
        </w:rPr>
      </w:pPr>
      <w:r w:rsidDel="00000000" w:rsidR="00000000" w:rsidRPr="00000000">
        <w:rPr>
          <w:b w:val="1"/>
          <w:color w:val="9900ff"/>
          <w:sz w:val="36"/>
          <w:szCs w:val="36"/>
          <w:rtl w:val="0"/>
        </w:rPr>
        <w:t xml:space="preserve">2023-2024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color w:val="9900ff"/>
          <w:sz w:val="32"/>
          <w:szCs w:val="32"/>
        </w:rPr>
      </w:pPr>
      <w:r w:rsidDel="00000000" w:rsidR="00000000" w:rsidRPr="00000000">
        <w:rPr>
          <w:b w:val="1"/>
          <w:color w:val="9900ff"/>
          <w:sz w:val="32"/>
          <w:szCs w:val="32"/>
          <w:rtl w:val="0"/>
        </w:rPr>
        <w:t xml:space="preserve">THIRD GRADE SCHOOL SUPPLY LIST</w:t>
      </w:r>
    </w:p>
    <w:p w:rsidR="00000000" w:rsidDel="00000000" w:rsidP="00000000" w:rsidRDefault="00000000" w:rsidRPr="00000000" w14:paraId="00000007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50</w:t>
      </w:r>
      <w:r w:rsidDel="00000000" w:rsidR="00000000" w:rsidRPr="00000000">
        <w:rPr>
          <w:sz w:val="28"/>
          <w:szCs w:val="28"/>
          <w:rtl w:val="0"/>
        </w:rPr>
        <w:t xml:space="preserve"> #2 pre-sharpened pencils (Ticonderoga, if possible)</w:t>
      </w:r>
    </w:p>
    <w:p w:rsidR="00000000" w:rsidDel="00000000" w:rsidP="00000000" w:rsidRDefault="00000000" w:rsidRPr="00000000" w14:paraId="00000008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sturdy pencil sharpeners</w:t>
      </w:r>
    </w:p>
    <w:p w:rsidR="00000000" w:rsidDel="00000000" w:rsidP="00000000" w:rsidRDefault="00000000" w:rsidRPr="00000000" w14:paraId="00000009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crayons, 32 count </w:t>
      </w:r>
    </w:p>
    <w:p w:rsidR="00000000" w:rsidDel="00000000" w:rsidP="00000000" w:rsidRDefault="00000000" w:rsidRPr="00000000" w14:paraId="0000000A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colored pencils, 36 count</w:t>
      </w:r>
    </w:p>
    <w:p w:rsidR="00000000" w:rsidDel="00000000" w:rsidP="00000000" w:rsidRDefault="00000000" w:rsidRPr="00000000" w14:paraId="0000000B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thin markers, 8 count </w:t>
      </w:r>
    </w:p>
    <w:p w:rsidR="00000000" w:rsidDel="00000000" w:rsidP="00000000" w:rsidRDefault="00000000" w:rsidRPr="00000000" w14:paraId="0000000C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yellow highlighter </w:t>
      </w:r>
    </w:p>
    <w:p w:rsidR="00000000" w:rsidDel="00000000" w:rsidP="00000000" w:rsidRDefault="00000000" w:rsidRPr="00000000" w14:paraId="0000000D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dry erase EXPO markers</w:t>
      </w:r>
    </w:p>
    <w:p w:rsidR="00000000" w:rsidDel="00000000" w:rsidP="00000000" w:rsidRDefault="00000000" w:rsidRPr="00000000" w14:paraId="0000000E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large glue sticks </w:t>
      </w:r>
    </w:p>
    <w:p w:rsidR="00000000" w:rsidDel="00000000" w:rsidP="00000000" w:rsidRDefault="00000000" w:rsidRPr="00000000" w14:paraId="0000000F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pair medium size scissors (7 inch or larger)</w:t>
      </w:r>
    </w:p>
    <w:p w:rsidR="00000000" w:rsidDel="00000000" w:rsidP="00000000" w:rsidRDefault="00000000" w:rsidRPr="00000000" w14:paraId="00000010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2-Pocket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PLASTIC</w:t>
      </w:r>
      <w:r w:rsidDel="00000000" w:rsidR="00000000" w:rsidRPr="00000000">
        <w:rPr>
          <w:sz w:val="28"/>
          <w:szCs w:val="28"/>
          <w:rtl w:val="0"/>
        </w:rPr>
        <w:t xml:space="preserve"> folders (1 of each): red, green, blue, orange, yellow, purple, and white</w:t>
      </w:r>
    </w:p>
    <w:p w:rsidR="00000000" w:rsidDel="00000000" w:rsidP="00000000" w:rsidRDefault="00000000" w:rsidRPr="00000000" w14:paraId="00000011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Wide-Ruled Composition Notebooks: Red, green, blue, orange, yellow, purple, and 2 white/black</w:t>
      </w:r>
    </w:p>
    <w:p w:rsidR="00000000" w:rsidDel="00000000" w:rsidP="00000000" w:rsidRDefault="00000000" w:rsidRPr="00000000" w14:paraId="00000012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wooden clipboard </w:t>
      </w:r>
    </w:p>
    <w:p w:rsidR="00000000" w:rsidDel="00000000" w:rsidP="00000000" w:rsidRDefault="00000000" w:rsidRPr="00000000" w14:paraId="00000013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sandwich size Ziploc bags </w:t>
      </w:r>
    </w:p>
    <w:p w:rsidR="00000000" w:rsidDel="00000000" w:rsidP="00000000" w:rsidRDefault="00000000" w:rsidRPr="00000000" w14:paraId="00000014">
      <w:pPr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box of 2 gallon size Ziploc slider bags </w:t>
      </w:r>
    </w:p>
    <w:p w:rsidR="00000000" w:rsidDel="00000000" w:rsidP="00000000" w:rsidRDefault="00000000" w:rsidRPr="00000000" w14:paraId="00000015">
      <w:pPr>
        <w:pageBreakBefore w:val="0"/>
        <w:ind w:left="-630" w:right="-90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1 pencil case with zipper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package of sheet protectors, 30 count</w:t>
      </w:r>
    </w:p>
    <w:p w:rsidR="00000000" w:rsidDel="00000000" w:rsidP="00000000" w:rsidRDefault="00000000" w:rsidRPr="00000000" w14:paraId="00000017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630" w:right="-90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Spanish</w:t>
      </w:r>
    </w:p>
    <w:p w:rsidR="00000000" w:rsidDel="00000000" w:rsidP="00000000" w:rsidRDefault="00000000" w:rsidRPr="00000000" w14:paraId="00000019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 glue sticks</w:t>
      </w:r>
    </w:p>
    <w:p w:rsidR="00000000" w:rsidDel="00000000" w:rsidP="00000000" w:rsidRDefault="00000000" w:rsidRPr="00000000" w14:paraId="0000001A">
      <w:pPr>
        <w:pageBreakBefore w:val="0"/>
        <w:ind w:left="-630" w:right="-90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composition notebook </w:t>
      </w:r>
    </w:p>
    <w:p w:rsidR="00000000" w:rsidDel="00000000" w:rsidP="00000000" w:rsidRDefault="00000000" w:rsidRPr="00000000" w14:paraId="0000001B">
      <w:pPr>
        <w:pageBreakBefore w:val="0"/>
        <w:ind w:left="-630" w:right="-9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